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09" w:rsidRPr="007B5A09" w:rsidRDefault="007B5A09">
      <w:pPr>
        <w:rPr>
          <w:b/>
          <w:bCs/>
          <w:u w:val="single"/>
        </w:rPr>
      </w:pPr>
      <w:r w:rsidRPr="007B5A09">
        <w:rPr>
          <w:b/>
          <w:bCs/>
          <w:u w:val="single"/>
        </w:rPr>
        <w:t xml:space="preserve">Aanvullende </w:t>
      </w:r>
      <w:proofErr w:type="gramStart"/>
      <w:r w:rsidRPr="007B5A09">
        <w:rPr>
          <w:b/>
          <w:bCs/>
          <w:u w:val="single"/>
        </w:rPr>
        <w:t>informatie modellen</w:t>
      </w:r>
      <w:proofErr w:type="gramEnd"/>
    </w:p>
    <w:p w:rsidR="007B5A09" w:rsidRPr="007B5A09" w:rsidRDefault="007B5A09">
      <w:r w:rsidRPr="007B5A09">
        <w:t xml:space="preserve">ANGELO raamwerk: </w:t>
      </w:r>
      <w:hyperlink r:id="rId4" w:history="1">
        <w:r w:rsidRPr="000C0414">
          <w:rPr>
            <w:rStyle w:val="Hyperlink"/>
          </w:rPr>
          <w:t>https://www.loketgezondleven.nl/vraagstukken/bevorderen-gezond-gedrag/greep-theorie/modellen-en-theorieen</w:t>
        </w:r>
      </w:hyperlink>
    </w:p>
    <w:p w:rsidR="00F33B65" w:rsidRDefault="007B5A09">
      <w:pPr>
        <w:rPr>
          <w:lang w:val="en-US"/>
        </w:rPr>
      </w:pPr>
      <w:r w:rsidRPr="007B5A09">
        <w:rPr>
          <w:lang w:val="en-US"/>
        </w:rPr>
        <w:t xml:space="preserve">GVO </w:t>
      </w:r>
      <w:proofErr w:type="spellStart"/>
      <w:r w:rsidRPr="007B5A09">
        <w:rPr>
          <w:lang w:val="en-US"/>
        </w:rPr>
        <w:t>cyclus</w:t>
      </w:r>
      <w:proofErr w:type="spellEnd"/>
      <w:r>
        <w:rPr>
          <w:lang w:val="en-US"/>
        </w:rPr>
        <w:t>:</w:t>
      </w:r>
      <w:r w:rsidRPr="007B5A09">
        <w:rPr>
          <w:lang w:val="en-US"/>
        </w:rPr>
        <w:t xml:space="preserve"> </w:t>
      </w:r>
      <w:hyperlink r:id="rId5" w:history="1">
        <w:r w:rsidRPr="000C0414">
          <w:rPr>
            <w:rStyle w:val="Hyperlink"/>
            <w:lang w:val="en-US"/>
          </w:rPr>
          <w:t>https://youtu.be/VxMiFeY6X1I</w:t>
        </w:r>
      </w:hyperlink>
    </w:p>
    <w:p w:rsidR="007B5A09" w:rsidRDefault="007B5A09">
      <w:pPr>
        <w:rPr>
          <w:lang w:val="en-US"/>
        </w:rPr>
      </w:pPr>
      <w:hyperlink r:id="rId6" w:history="1">
        <w:r w:rsidRPr="000C0414">
          <w:rPr>
            <w:rStyle w:val="Hyperlink"/>
            <w:lang w:val="en-US"/>
          </w:rPr>
          <w:t>https://educatie-en-school.infonu.nl/methodiek/41551-de-gvo-cyclus-en-het-ase-model.html</w:t>
        </w:r>
      </w:hyperlink>
    </w:p>
    <w:p w:rsidR="007B5A09" w:rsidRDefault="007B5A09">
      <w:pPr>
        <w:rPr>
          <w:lang w:val="en-US"/>
        </w:rPr>
      </w:pPr>
      <w:r>
        <w:rPr>
          <w:lang w:val="en-US"/>
        </w:rPr>
        <w:t xml:space="preserve">ASE model: </w:t>
      </w:r>
      <w:hyperlink r:id="rId7" w:history="1">
        <w:r w:rsidRPr="000C0414">
          <w:rPr>
            <w:rStyle w:val="Hyperlink"/>
            <w:lang w:val="en-US"/>
          </w:rPr>
          <w:t>https://video.saxion.nl/media/ASE+Model/0_evkjsz42</w:t>
        </w:r>
      </w:hyperlink>
    </w:p>
    <w:p w:rsidR="007B5A09" w:rsidRDefault="007B5A09">
      <w:pPr>
        <w:rPr>
          <w:lang w:val="en-US"/>
        </w:rPr>
      </w:pPr>
      <w:r>
        <w:rPr>
          <w:lang w:val="en-US"/>
        </w:rPr>
        <w:t xml:space="preserve">Lalonde: </w:t>
      </w:r>
      <w:hyperlink r:id="rId8" w:history="1">
        <w:r w:rsidRPr="000C0414">
          <w:rPr>
            <w:rStyle w:val="Hyperlink"/>
            <w:lang w:val="en-US"/>
          </w:rPr>
          <w:t>https://video.saxion.nl/media/Model+van+Lalonde/0_uknstpuo</w:t>
        </w:r>
      </w:hyperlink>
    </w:p>
    <w:p w:rsidR="007B5A09" w:rsidRDefault="007B5A09">
      <w:r w:rsidRPr="007B5A09">
        <w:t xml:space="preserve">Model positieve gezondheid: </w:t>
      </w:r>
      <w:hyperlink r:id="rId9" w:history="1">
        <w:r w:rsidRPr="000C0414">
          <w:rPr>
            <w:rStyle w:val="Hyperlink"/>
          </w:rPr>
          <w:t>https://mijnpositievegezondheid.nl/tools/positieve-gezondheid/</w:t>
        </w:r>
      </w:hyperlink>
    </w:p>
    <w:p w:rsidR="007B5A09" w:rsidRPr="007B5A09" w:rsidRDefault="007B5A09"/>
    <w:p w:rsidR="007B5A09" w:rsidRPr="007B5A09" w:rsidRDefault="007B5A09"/>
    <w:p w:rsidR="007B5A09" w:rsidRPr="007B5A09" w:rsidRDefault="007B5A09">
      <w:bookmarkStart w:id="0" w:name="_GoBack"/>
      <w:bookmarkEnd w:id="0"/>
    </w:p>
    <w:sectPr w:rsidR="007B5A09" w:rsidRPr="007B5A09" w:rsidSect="00000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09"/>
    <w:rsid w:val="00000522"/>
    <w:rsid w:val="0001250D"/>
    <w:rsid w:val="007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25156"/>
  <w14:defaultImageDpi w14:val="32767"/>
  <w15:chartTrackingRefBased/>
  <w15:docId w15:val="{6077EA9D-08F1-9B4A-8EA1-19EC0E6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5A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7B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axion.nl/media/Model+van+Lalonde/0_uknstpu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.saxion.nl/media/ASE+Model/0_evkjsz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e-en-school.infonu.nl/methodiek/41551-de-gvo-cyclus-en-het-ase-mode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xMiFeY6X1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oketgezondleven.nl/vraagstukken/bevorderen-gezond-gedrag/greep-theorie/modellen-en-theorieen" TargetMode="External"/><Relationship Id="rId9" Type="http://schemas.openxmlformats.org/officeDocument/2006/relationships/hyperlink" Target="https://mijnpositievegezondheid.nl/tools/positieve-gezondheid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Rouw</dc:creator>
  <cp:keywords/>
  <dc:description/>
  <cp:lastModifiedBy>Mariska de Rouw</cp:lastModifiedBy>
  <cp:revision>1</cp:revision>
  <dcterms:created xsi:type="dcterms:W3CDTF">2020-04-06T07:12:00Z</dcterms:created>
  <dcterms:modified xsi:type="dcterms:W3CDTF">2020-04-06T07:19:00Z</dcterms:modified>
</cp:coreProperties>
</file>